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02F2CD06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6094C962" w14:textId="37B01235" w:rsidR="00CB3098" w:rsidRDefault="00870A77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78B7497A" wp14:editId="7340D8B6">
            <wp:extent cx="1997710" cy="723900"/>
            <wp:effectExtent l="0" t="0" r="254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93A71" w14:textId="77777777" w:rsidR="00880667" w:rsidRPr="00970120" w:rsidRDefault="00880667" w:rsidP="0088066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70120">
        <w:rPr>
          <w:rFonts w:ascii="Times New Roman" w:hAnsi="Times New Roman" w:cs="Times New Roman"/>
          <w:sz w:val="26"/>
          <w:szCs w:val="26"/>
        </w:rPr>
        <w:t>Пресс-релиз</w:t>
      </w:r>
    </w:p>
    <w:p w14:paraId="0543D2E0" w14:textId="77777777" w:rsidR="00880667" w:rsidRDefault="00880667" w:rsidP="00880667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14:paraId="15FD9C57" w14:textId="77777777" w:rsidR="00880667" w:rsidRPr="00014CFD" w:rsidRDefault="00880667" w:rsidP="00880667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РОСРЕЕСТРА ПО МУРМАНСКОЙ ОБЛАСТИ ИНФОРМИРУЕТ</w:t>
      </w:r>
    </w:p>
    <w:p w14:paraId="3D637B97" w14:textId="77777777" w:rsidR="00880667" w:rsidRPr="00014CFD" w:rsidRDefault="00880667" w:rsidP="00880667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271317" w14:textId="74A08070" w:rsidR="00880667" w:rsidRPr="00E06FBB" w:rsidRDefault="00371649" w:rsidP="00E06FBB">
      <w:pPr>
        <w:widowControl w:val="0"/>
        <w:autoSpaceDE w:val="0"/>
        <w:autoSpaceDN w:val="0"/>
        <w:spacing w:after="0" w:line="240" w:lineRule="auto"/>
        <w:ind w:left="159" w:firstLine="697"/>
        <w:jc w:val="center"/>
        <w:rPr>
          <w:rFonts w:ascii="Times New Roman" w:eastAsia="Calibri" w:hAnsi="Times New Roman" w:cs="Times New Roman"/>
          <w:b/>
          <w:color w:val="365F91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365F91"/>
          <w:sz w:val="30"/>
          <w:szCs w:val="30"/>
        </w:rPr>
        <w:t xml:space="preserve">Об оспаривании решения </w:t>
      </w:r>
      <w:r w:rsidRPr="00371649">
        <w:rPr>
          <w:rFonts w:ascii="Times New Roman" w:eastAsia="Calibri" w:hAnsi="Times New Roman" w:cs="Times New Roman"/>
          <w:b/>
          <w:color w:val="365F91"/>
          <w:sz w:val="30"/>
          <w:szCs w:val="30"/>
        </w:rPr>
        <w:t>об установлении</w:t>
      </w:r>
      <w:r>
        <w:rPr>
          <w:rFonts w:ascii="Times New Roman" w:eastAsia="Calibri" w:hAnsi="Times New Roman" w:cs="Times New Roman"/>
          <w:b/>
          <w:color w:val="365F91"/>
          <w:sz w:val="30"/>
          <w:szCs w:val="30"/>
        </w:rPr>
        <w:t xml:space="preserve"> либо отказе в установлении </w:t>
      </w:r>
      <w:r w:rsidRPr="00371649">
        <w:rPr>
          <w:rFonts w:ascii="Times New Roman" w:eastAsia="Calibri" w:hAnsi="Times New Roman" w:cs="Times New Roman"/>
          <w:b/>
          <w:color w:val="365F91"/>
          <w:sz w:val="30"/>
          <w:szCs w:val="30"/>
        </w:rPr>
        <w:t>рыночной стоимости</w:t>
      </w:r>
      <w:r w:rsidR="00342DDC">
        <w:rPr>
          <w:rFonts w:ascii="Times New Roman" w:eastAsia="Calibri" w:hAnsi="Times New Roman" w:cs="Times New Roman"/>
          <w:b/>
          <w:color w:val="365F91"/>
          <w:sz w:val="30"/>
          <w:szCs w:val="30"/>
        </w:rPr>
        <w:t xml:space="preserve"> объекта недвижимости</w:t>
      </w:r>
      <w:bookmarkStart w:id="0" w:name="_GoBack"/>
      <w:bookmarkEnd w:id="0"/>
    </w:p>
    <w:p w14:paraId="481457FC" w14:textId="77777777" w:rsidR="00880667" w:rsidRPr="00014CFD" w:rsidRDefault="00880667" w:rsidP="00880667">
      <w:pPr>
        <w:widowControl w:val="0"/>
        <w:autoSpaceDE w:val="0"/>
        <w:autoSpaceDN w:val="0"/>
        <w:spacing w:after="0" w:line="240" w:lineRule="auto"/>
        <w:ind w:left="159" w:firstLine="709"/>
        <w:jc w:val="center"/>
        <w:rPr>
          <w:rFonts w:ascii="Times New Roman" w:eastAsia="Calibri" w:hAnsi="Times New Roman" w:cs="Times New Roman"/>
          <w:b/>
          <w:color w:val="365F91"/>
          <w:sz w:val="30"/>
          <w:szCs w:val="30"/>
        </w:rPr>
      </w:pPr>
    </w:p>
    <w:p w14:paraId="49E435B2" w14:textId="1521077A" w:rsidR="000C7D8D" w:rsidRDefault="005A7B4B" w:rsidP="0037164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7B4B">
        <w:rPr>
          <w:rFonts w:ascii="Times New Roman" w:eastAsia="Calibri" w:hAnsi="Times New Roman" w:cs="Times New Roman"/>
          <w:sz w:val="26"/>
          <w:szCs w:val="26"/>
        </w:rPr>
        <w:t>Нередко жизненные обстоятельства складываются так, что н</w:t>
      </w:r>
      <w:r>
        <w:rPr>
          <w:rFonts w:ascii="Times New Roman" w:eastAsia="Calibri" w:hAnsi="Times New Roman" w:cs="Times New Roman"/>
          <w:sz w:val="26"/>
          <w:szCs w:val="26"/>
        </w:rPr>
        <w:t>еобходимо установить кадастровую стоимость объекта недвижимости в размере рыночной</w:t>
      </w:r>
      <w:r w:rsidR="000C7D8D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3BF48FC" w14:textId="04559C5D" w:rsidR="00B76BDB" w:rsidRPr="00B76BDB" w:rsidRDefault="00B76BDB" w:rsidP="00B76BDB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x-none"/>
        </w:rPr>
      </w:pPr>
      <w:r w:rsidRPr="00B76BDB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На территории Мурманской области рассмотрение заявлений об установлении кадастровой стоимости в размере рыночной осуществляет </w:t>
      </w:r>
      <w:r w:rsidR="003A59AB">
        <w:rPr>
          <w:rFonts w:ascii="Times New Roman" w:eastAsia="Calibri" w:hAnsi="Times New Roman" w:cs="Times New Roman"/>
          <w:sz w:val="26"/>
          <w:szCs w:val="26"/>
        </w:rPr>
        <w:t xml:space="preserve">государственное </w:t>
      </w:r>
      <w:r w:rsidRPr="00B76BDB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</w:t>
      </w:r>
      <w:r w:rsidR="003A59AB">
        <w:rPr>
          <w:rFonts w:ascii="Times New Roman" w:eastAsia="Calibri" w:hAnsi="Times New Roman" w:cs="Times New Roman"/>
          <w:sz w:val="26"/>
          <w:szCs w:val="26"/>
        </w:rPr>
        <w:t xml:space="preserve">областное бюджетное учреждение </w:t>
      </w:r>
      <w:r w:rsidRPr="00B76BDB">
        <w:rPr>
          <w:rFonts w:ascii="Times New Roman" w:eastAsia="Calibri" w:hAnsi="Times New Roman" w:cs="Times New Roman"/>
          <w:sz w:val="26"/>
          <w:szCs w:val="26"/>
          <w:lang w:val="x-none"/>
        </w:rPr>
        <w:t>«Имуществе</w:t>
      </w:r>
      <w:r w:rsidR="003A59AB">
        <w:rPr>
          <w:rFonts w:ascii="Times New Roman" w:eastAsia="Calibri" w:hAnsi="Times New Roman" w:cs="Times New Roman"/>
          <w:sz w:val="26"/>
          <w:szCs w:val="26"/>
          <w:lang w:val="x-none"/>
        </w:rPr>
        <w:t>нная казна Мурманской области» (</w:t>
      </w:r>
      <w:r w:rsidRPr="00B76BDB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183038, г. Мурманск, ул. Карла Маркса, д. 18; </w:t>
      </w:r>
      <w:r w:rsidR="002A0B55">
        <w:rPr>
          <w:rFonts w:ascii="Times New Roman" w:eastAsia="Calibri" w:hAnsi="Times New Roman" w:cs="Times New Roman"/>
          <w:sz w:val="26"/>
          <w:szCs w:val="26"/>
          <w:lang w:val="x-none"/>
        </w:rPr>
        <w:t>электронная почта</w:t>
      </w:r>
      <w:r w:rsidRPr="00B76BDB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gko@ikmo51.ru; телефон 8152</w:t>
      </w:r>
      <w:r w:rsidR="002A0B55">
        <w:rPr>
          <w:rFonts w:ascii="Times New Roman" w:eastAsia="Calibri" w:hAnsi="Times New Roman" w:cs="Times New Roman"/>
          <w:sz w:val="26"/>
          <w:szCs w:val="26"/>
        </w:rPr>
        <w:t>-</w:t>
      </w:r>
      <w:r w:rsidRPr="00B76BDB">
        <w:rPr>
          <w:rFonts w:ascii="Times New Roman" w:eastAsia="Calibri" w:hAnsi="Times New Roman" w:cs="Times New Roman"/>
          <w:sz w:val="26"/>
          <w:szCs w:val="26"/>
          <w:lang w:val="x-none"/>
        </w:rPr>
        <w:t>567036</w:t>
      </w:r>
      <w:r w:rsidR="002A0B55">
        <w:rPr>
          <w:rFonts w:ascii="Times New Roman" w:eastAsia="Calibri" w:hAnsi="Times New Roman" w:cs="Times New Roman"/>
          <w:sz w:val="26"/>
          <w:szCs w:val="26"/>
        </w:rPr>
        <w:t>)</w:t>
      </w:r>
      <w:r w:rsidRPr="00B76BDB">
        <w:rPr>
          <w:rFonts w:ascii="Times New Roman" w:eastAsia="Calibri" w:hAnsi="Times New Roman" w:cs="Times New Roman"/>
          <w:sz w:val="26"/>
          <w:szCs w:val="26"/>
          <w:lang w:val="x-none"/>
        </w:rPr>
        <w:t>.</w:t>
      </w:r>
    </w:p>
    <w:p w14:paraId="18E09161" w14:textId="4642BA9D" w:rsidR="000C7D8D" w:rsidRPr="000C7D8D" w:rsidRDefault="000C7D8D" w:rsidP="000C7D8D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3A59AB" w:rsidRPr="00B76BDB">
        <w:rPr>
          <w:rFonts w:ascii="Times New Roman" w:eastAsia="Calibri" w:hAnsi="Times New Roman" w:cs="Times New Roman"/>
          <w:sz w:val="26"/>
          <w:szCs w:val="26"/>
          <w:lang w:val="x-none"/>
        </w:rPr>
        <w:t>Возможность установления кадастровой стоимости объектов недвижимости в размере рыночной для заинтересованных лиц предусмотрена статьёй 22.1 Федерального закона от 03.07.2016 № 237-ФЗ «О государственной кадастровой оценке».</w:t>
      </w:r>
      <w:r w:rsidR="003A59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5A7B4B" w:rsidRPr="005A7B4B">
        <w:rPr>
          <w:rFonts w:ascii="Times New Roman" w:eastAsia="Calibri" w:hAnsi="Times New Roman" w:cs="Times New Roman"/>
          <w:sz w:val="26"/>
          <w:szCs w:val="26"/>
        </w:rPr>
        <w:t xml:space="preserve">ри этом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законодательстве нет четкого определения </w:t>
      </w:r>
      <w:r w:rsidR="00FE64E9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каком порядке оспаривается решени</w:t>
      </w:r>
      <w:r w:rsidR="00003475">
        <w:rPr>
          <w:rFonts w:ascii="Times New Roman" w:eastAsia="Calibri" w:hAnsi="Times New Roman" w:cs="Times New Roman"/>
          <w:sz w:val="26"/>
          <w:szCs w:val="26"/>
        </w:rPr>
        <w:t>е</w:t>
      </w:r>
      <w:r w:rsidRPr="000C7D8D">
        <w:rPr>
          <w:rFonts w:ascii="Times New Roman" w:eastAsia="Calibri" w:hAnsi="Times New Roman" w:cs="Times New Roman"/>
          <w:sz w:val="26"/>
          <w:szCs w:val="26"/>
        </w:rPr>
        <w:t xml:space="preserve"> бюджетного учреждения об установлении либо отказе в установлении рыночной стоимости</w:t>
      </w:r>
      <w:r w:rsidR="003A59AB">
        <w:rPr>
          <w:rFonts w:ascii="Times New Roman" w:eastAsia="Calibri" w:hAnsi="Times New Roman" w:cs="Times New Roman"/>
          <w:sz w:val="26"/>
          <w:szCs w:val="26"/>
        </w:rPr>
        <w:t>»</w:t>
      </w:r>
      <w:r w:rsidRPr="000C7D8D">
        <w:rPr>
          <w:rFonts w:ascii="Times New Roman" w:eastAsia="Calibri" w:hAnsi="Times New Roman" w:cs="Times New Roman"/>
          <w:sz w:val="26"/>
          <w:szCs w:val="26"/>
        </w:rPr>
        <w:t xml:space="preserve">, - отмечает начальник отдела правового обеспечения и контроля (надзора) в сфере саморегулируемых организаций Управления </w:t>
      </w:r>
      <w:proofErr w:type="spellStart"/>
      <w:r w:rsidRPr="000C7D8D">
        <w:rPr>
          <w:rFonts w:ascii="Times New Roman" w:eastAsia="Calibri" w:hAnsi="Times New Roman" w:cs="Times New Roman"/>
          <w:sz w:val="26"/>
          <w:szCs w:val="26"/>
        </w:rPr>
        <w:t>Росреестра</w:t>
      </w:r>
      <w:proofErr w:type="spellEnd"/>
      <w:r w:rsidRPr="000C7D8D">
        <w:rPr>
          <w:rFonts w:ascii="Times New Roman" w:eastAsia="Calibri" w:hAnsi="Times New Roman" w:cs="Times New Roman"/>
          <w:sz w:val="26"/>
          <w:szCs w:val="26"/>
        </w:rPr>
        <w:t xml:space="preserve"> по Мурманской области Роман Пустовидов.</w:t>
      </w:r>
    </w:p>
    <w:p w14:paraId="2F3E86AA" w14:textId="02CEB3A0" w:rsidR="00371649" w:rsidRPr="003A59AB" w:rsidRDefault="00371649" w:rsidP="00371649">
      <w:pPr>
        <w:spacing w:after="0"/>
        <w:ind w:firstLine="851"/>
        <w:jc w:val="both"/>
        <w:rPr>
          <w:rFonts w:ascii="Times New Roman" w:eastAsia="Calibri" w:hAnsi="Times New Roman" w:cs="Times New Roman"/>
          <w:color w:val="C00000"/>
          <w:sz w:val="26"/>
          <w:szCs w:val="26"/>
        </w:rPr>
      </w:pPr>
      <w:r w:rsidRPr="00371649">
        <w:rPr>
          <w:rFonts w:ascii="Times New Roman" w:eastAsia="Calibri" w:hAnsi="Times New Roman" w:cs="Times New Roman"/>
          <w:sz w:val="26"/>
          <w:szCs w:val="26"/>
        </w:rPr>
        <w:t>Заявление об установлении рыночной стоимости подается в бюджетное учреждение</w:t>
      </w:r>
      <w:r w:rsidR="000067CF">
        <w:rPr>
          <w:rFonts w:ascii="Times New Roman" w:eastAsia="Calibri" w:hAnsi="Times New Roman" w:cs="Times New Roman"/>
          <w:sz w:val="26"/>
          <w:szCs w:val="26"/>
        </w:rPr>
        <w:t xml:space="preserve"> лично,</w:t>
      </w:r>
      <w:r w:rsidRPr="003716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67CF" w:rsidRPr="00371649">
        <w:rPr>
          <w:rFonts w:ascii="Times New Roman" w:eastAsia="Calibri" w:hAnsi="Times New Roman" w:cs="Times New Roman"/>
          <w:sz w:val="26"/>
          <w:szCs w:val="26"/>
        </w:rPr>
        <w:t xml:space="preserve">почтовым отправлением с уведомлением о вручении </w:t>
      </w:r>
      <w:r w:rsidRPr="00371649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="000067CF">
        <w:rPr>
          <w:rFonts w:ascii="Times New Roman" w:eastAsia="Calibri" w:hAnsi="Times New Roman" w:cs="Times New Roman"/>
          <w:sz w:val="26"/>
          <w:szCs w:val="26"/>
        </w:rPr>
        <w:t xml:space="preserve">по электронной почте, лично через МФЦ или в электронном виде через </w:t>
      </w:r>
      <w:proofErr w:type="spellStart"/>
      <w:r w:rsidR="000067CF">
        <w:rPr>
          <w:rFonts w:ascii="Times New Roman" w:eastAsia="Calibri" w:hAnsi="Times New Roman" w:cs="Times New Roman"/>
          <w:sz w:val="26"/>
          <w:szCs w:val="26"/>
        </w:rPr>
        <w:t>Госуслуги</w:t>
      </w:r>
      <w:proofErr w:type="spellEnd"/>
      <w:r w:rsidR="000067C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CC0F636" w14:textId="4829AE97" w:rsidR="00371649" w:rsidRPr="00371649" w:rsidRDefault="00371649" w:rsidP="0037164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1649">
        <w:rPr>
          <w:rFonts w:ascii="Times New Roman" w:eastAsia="Calibri" w:hAnsi="Times New Roman" w:cs="Times New Roman"/>
          <w:sz w:val="26"/>
          <w:szCs w:val="26"/>
        </w:rPr>
        <w:t>Бюджетное учреждение в</w:t>
      </w:r>
      <w:r w:rsidR="000067CF">
        <w:rPr>
          <w:rFonts w:ascii="Times New Roman" w:eastAsia="Calibri" w:hAnsi="Times New Roman" w:cs="Times New Roman"/>
          <w:sz w:val="26"/>
          <w:szCs w:val="26"/>
        </w:rPr>
        <w:t>праве принять следующие решения:</w:t>
      </w:r>
    </w:p>
    <w:p w14:paraId="61B22FE9" w14:textId="537009C2" w:rsidR="00371649" w:rsidRPr="00371649" w:rsidRDefault="00371649" w:rsidP="0037164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1649">
        <w:rPr>
          <w:rFonts w:ascii="Times New Roman" w:eastAsia="Calibri" w:hAnsi="Times New Roman" w:cs="Times New Roman"/>
          <w:sz w:val="26"/>
          <w:szCs w:val="26"/>
        </w:rPr>
        <w:t>1) об установлении кадастровой стоимости объекта недвижимости в размере его рыночной стоимости, указанной в отчете об оценке рыночной стоимости такого объекта;</w:t>
      </w:r>
    </w:p>
    <w:p w14:paraId="0BE4E3A0" w14:textId="6446B7BA" w:rsidR="00371649" w:rsidRPr="00371649" w:rsidRDefault="00371649" w:rsidP="0037164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1649">
        <w:rPr>
          <w:rFonts w:ascii="Times New Roman" w:eastAsia="Calibri" w:hAnsi="Times New Roman" w:cs="Times New Roman"/>
          <w:sz w:val="26"/>
          <w:szCs w:val="26"/>
        </w:rPr>
        <w:t>2) об отказе в установлении кадастровой стоимости объекта недвижимости в размере его рыночной стоимости в связи с использованием неполных или недостоверных сведений, расчетными или иными ошибками, повлиявшими на итоговый результат определения рыночной стоимости</w:t>
      </w:r>
      <w:r w:rsidR="003A59A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9AB4B86" w14:textId="0C333EA8" w:rsidR="00371649" w:rsidRPr="00371649" w:rsidRDefault="00371649" w:rsidP="003A59AB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1649">
        <w:rPr>
          <w:rFonts w:ascii="Times New Roman" w:eastAsia="Calibri" w:hAnsi="Times New Roman" w:cs="Times New Roman"/>
          <w:sz w:val="26"/>
          <w:szCs w:val="26"/>
        </w:rPr>
        <w:t xml:space="preserve">Решение бюджетного учреждения может быть оспорено в суде в порядке административного судопроизводства. Одновременно в суд может быть </w:t>
      </w:r>
      <w:r w:rsidR="003A59AB">
        <w:rPr>
          <w:rFonts w:ascii="Times New Roman" w:eastAsia="Calibri" w:hAnsi="Times New Roman" w:cs="Times New Roman"/>
          <w:sz w:val="26"/>
          <w:szCs w:val="26"/>
        </w:rPr>
        <w:t>з</w:t>
      </w:r>
      <w:r w:rsidRPr="00371649">
        <w:rPr>
          <w:rFonts w:ascii="Times New Roman" w:eastAsia="Calibri" w:hAnsi="Times New Roman" w:cs="Times New Roman"/>
          <w:sz w:val="26"/>
          <w:szCs w:val="26"/>
        </w:rPr>
        <w:t>аявлено требование об установлении кадастровой стоимости объекта недвижимости в размере его рыночной стоимости.</w:t>
      </w:r>
      <w:r w:rsidR="003A59AB" w:rsidRPr="003A59A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ACE6C60" w14:textId="356CE882" w:rsidR="00371649" w:rsidRDefault="003A59AB" w:rsidP="0037164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Роман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Пустовидов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отметил, </w:t>
      </w:r>
      <w:r w:rsidR="000067CF">
        <w:rPr>
          <w:rFonts w:ascii="Times New Roman" w:eastAsia="Calibri" w:hAnsi="Times New Roman" w:cs="Times New Roman"/>
          <w:sz w:val="26"/>
          <w:szCs w:val="26"/>
        </w:rPr>
        <w:t xml:space="preserve">что </w:t>
      </w:r>
      <w:r w:rsidR="00371649" w:rsidRPr="00371649">
        <w:rPr>
          <w:rFonts w:ascii="Times New Roman" w:eastAsia="Calibri" w:hAnsi="Times New Roman" w:cs="Times New Roman"/>
          <w:sz w:val="26"/>
          <w:szCs w:val="26"/>
        </w:rPr>
        <w:t xml:space="preserve">существо спора об обжаловании решения бюджетного учреждения сводится к оспариванию кадастровой стоимости, поэтому порядок рассмотрения данной категории регулируется гл. 25 КАС РФ («Обзор судебной практики Верховного Суда Российской Федерации </w:t>
      </w:r>
      <w:r w:rsidR="00902BD8">
        <w:rPr>
          <w:rFonts w:ascii="Times New Roman" w:eastAsia="Calibri" w:hAnsi="Times New Roman" w:cs="Times New Roman"/>
          <w:sz w:val="26"/>
          <w:szCs w:val="26"/>
        </w:rPr>
        <w:t>№</w:t>
      </w:r>
      <w:r w:rsidR="00371649" w:rsidRPr="00371649">
        <w:rPr>
          <w:rFonts w:ascii="Times New Roman" w:eastAsia="Calibri" w:hAnsi="Times New Roman" w:cs="Times New Roman"/>
          <w:sz w:val="26"/>
          <w:szCs w:val="26"/>
        </w:rPr>
        <w:t xml:space="preserve"> 2 (2021)» (утв. Президиумом Верховного Суда РФ 30.06.2021).</w:t>
      </w:r>
    </w:p>
    <w:p w14:paraId="7A8F9A97" w14:textId="65082766" w:rsidR="00A02105" w:rsidRPr="00E30A96" w:rsidRDefault="00A02105" w:rsidP="005E2DF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A026E0" w14:textId="77777777" w:rsidR="00970120" w:rsidRPr="00171FF2" w:rsidRDefault="00970120" w:rsidP="0097012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71F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4DB2554" wp14:editId="0633BDC4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05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52002C2D" w14:textId="77777777" w:rsidR="00970120" w:rsidRPr="00171FF2" w:rsidRDefault="00970120" w:rsidP="0097012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BAB9B27" w14:textId="77777777" w:rsidR="00970120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6C1B15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Контакты для СМИ: </w:t>
      </w:r>
    </w:p>
    <w:p w14:paraId="1B57CE78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Пресс-служба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Управления </w:t>
      </w:r>
      <w:proofErr w:type="spellStart"/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Росреестра</w:t>
      </w:r>
      <w:proofErr w:type="spellEnd"/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по Мурманской области</w:t>
      </w:r>
    </w:p>
    <w:p w14:paraId="1298A345" w14:textId="77777777" w:rsidR="00970120" w:rsidRPr="00F86924" w:rsidRDefault="00970120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(8152) 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>567001 (доб. 3004)</w:t>
      </w:r>
    </w:p>
    <w:p w14:paraId="04BC4119" w14:textId="34400F27" w:rsidR="00970120" w:rsidRDefault="00342DDC" w:rsidP="0097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hyperlink r:id="rId7" w:history="1">
        <w:r w:rsidR="0074461E" w:rsidRPr="000E4A0D">
          <w:rPr>
            <w:rStyle w:val="a7"/>
            <w:rFonts w:ascii="Times New Roman" w:eastAsia="Times New Roman" w:hAnsi="Times New Roman" w:cs="Times New Roman"/>
            <w:sz w:val="20"/>
            <w:szCs w:val="20"/>
            <w:lang w:val="x-none" w:eastAsia="ru-RU"/>
          </w:rPr>
          <w:t>51_upr@rosreestr.ru</w:t>
        </w:r>
      </w:hyperlink>
    </w:p>
    <w:p w14:paraId="7226A6AE" w14:textId="249BE3C7" w:rsidR="004E3DB9" w:rsidRPr="00AF72AE" w:rsidRDefault="00970120" w:rsidP="00E12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lastRenderedPageBreak/>
        <w:t xml:space="preserve">183025, </w:t>
      </w:r>
      <w:r w:rsidRPr="00F86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F86924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Мурманск, ул. Полярные Зори, 22</w:t>
      </w:r>
    </w:p>
    <w:sectPr w:rsidR="004E3DB9" w:rsidRPr="00AF72AE" w:rsidSect="000067C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C9D"/>
    <w:rsid w:val="00003475"/>
    <w:rsid w:val="000041C6"/>
    <w:rsid w:val="000067CF"/>
    <w:rsid w:val="0000783D"/>
    <w:rsid w:val="00014CFD"/>
    <w:rsid w:val="000262ED"/>
    <w:rsid w:val="00033BD4"/>
    <w:rsid w:val="000345A5"/>
    <w:rsid w:val="00057F72"/>
    <w:rsid w:val="00065FD5"/>
    <w:rsid w:val="000678D2"/>
    <w:rsid w:val="000729BE"/>
    <w:rsid w:val="00082941"/>
    <w:rsid w:val="00094AD3"/>
    <w:rsid w:val="000954FC"/>
    <w:rsid w:val="000A6EB9"/>
    <w:rsid w:val="000B0A08"/>
    <w:rsid w:val="000B1291"/>
    <w:rsid w:val="000C7D8D"/>
    <w:rsid w:val="000E3B26"/>
    <w:rsid w:val="000F5E07"/>
    <w:rsid w:val="000F650B"/>
    <w:rsid w:val="00134001"/>
    <w:rsid w:val="00152677"/>
    <w:rsid w:val="001B12AB"/>
    <w:rsid w:val="001B3F7B"/>
    <w:rsid w:val="001D72E0"/>
    <w:rsid w:val="001D7D7E"/>
    <w:rsid w:val="001F0141"/>
    <w:rsid w:val="001F6CF1"/>
    <w:rsid w:val="00200538"/>
    <w:rsid w:val="00233F7F"/>
    <w:rsid w:val="00235EEF"/>
    <w:rsid w:val="00245F5F"/>
    <w:rsid w:val="00281706"/>
    <w:rsid w:val="00282E60"/>
    <w:rsid w:val="002860BC"/>
    <w:rsid w:val="00294C2C"/>
    <w:rsid w:val="00294E16"/>
    <w:rsid w:val="002A0B55"/>
    <w:rsid w:val="002A6516"/>
    <w:rsid w:val="002B29FB"/>
    <w:rsid w:val="002B456C"/>
    <w:rsid w:val="002B7193"/>
    <w:rsid w:val="002C18E5"/>
    <w:rsid w:val="002D15FB"/>
    <w:rsid w:val="0030712E"/>
    <w:rsid w:val="003213C8"/>
    <w:rsid w:val="00325940"/>
    <w:rsid w:val="003345BC"/>
    <w:rsid w:val="00342105"/>
    <w:rsid w:val="00342DDC"/>
    <w:rsid w:val="003462B5"/>
    <w:rsid w:val="0035372B"/>
    <w:rsid w:val="0035669E"/>
    <w:rsid w:val="00371649"/>
    <w:rsid w:val="00380A24"/>
    <w:rsid w:val="00383FC1"/>
    <w:rsid w:val="003A59AB"/>
    <w:rsid w:val="003A63C1"/>
    <w:rsid w:val="003A707A"/>
    <w:rsid w:val="003B6FED"/>
    <w:rsid w:val="003D5DD7"/>
    <w:rsid w:val="003D601A"/>
    <w:rsid w:val="00402FF4"/>
    <w:rsid w:val="0040769E"/>
    <w:rsid w:val="004117C1"/>
    <w:rsid w:val="00421F9C"/>
    <w:rsid w:val="00422662"/>
    <w:rsid w:val="004326D6"/>
    <w:rsid w:val="004536BE"/>
    <w:rsid w:val="004540E1"/>
    <w:rsid w:val="00466B96"/>
    <w:rsid w:val="00476E54"/>
    <w:rsid w:val="00483B5D"/>
    <w:rsid w:val="00490F96"/>
    <w:rsid w:val="00495C8F"/>
    <w:rsid w:val="004A29E3"/>
    <w:rsid w:val="004E3C25"/>
    <w:rsid w:val="004E3DB9"/>
    <w:rsid w:val="00507F4B"/>
    <w:rsid w:val="0051476D"/>
    <w:rsid w:val="00516589"/>
    <w:rsid w:val="005217BF"/>
    <w:rsid w:val="00541DB9"/>
    <w:rsid w:val="00590740"/>
    <w:rsid w:val="005A5C60"/>
    <w:rsid w:val="005A7B4B"/>
    <w:rsid w:val="005B6739"/>
    <w:rsid w:val="005C003B"/>
    <w:rsid w:val="005D3C00"/>
    <w:rsid w:val="005D46CD"/>
    <w:rsid w:val="005E2DF7"/>
    <w:rsid w:val="00606067"/>
    <w:rsid w:val="00607D6A"/>
    <w:rsid w:val="006259F0"/>
    <w:rsid w:val="00643F0A"/>
    <w:rsid w:val="006474EE"/>
    <w:rsid w:val="00661096"/>
    <w:rsid w:val="00667337"/>
    <w:rsid w:val="006673AF"/>
    <w:rsid w:val="0067678E"/>
    <w:rsid w:val="00676C8D"/>
    <w:rsid w:val="00683938"/>
    <w:rsid w:val="006A2BB7"/>
    <w:rsid w:val="006A7FD3"/>
    <w:rsid w:val="006C6E98"/>
    <w:rsid w:val="006D0CD7"/>
    <w:rsid w:val="006F7B16"/>
    <w:rsid w:val="00703CFE"/>
    <w:rsid w:val="007126C4"/>
    <w:rsid w:val="00731DBC"/>
    <w:rsid w:val="00736097"/>
    <w:rsid w:val="0074164E"/>
    <w:rsid w:val="007423BC"/>
    <w:rsid w:val="0074461E"/>
    <w:rsid w:val="00746185"/>
    <w:rsid w:val="00746929"/>
    <w:rsid w:val="00751D77"/>
    <w:rsid w:val="007525F1"/>
    <w:rsid w:val="007703C2"/>
    <w:rsid w:val="00772418"/>
    <w:rsid w:val="0077412C"/>
    <w:rsid w:val="00777CFD"/>
    <w:rsid w:val="007830F5"/>
    <w:rsid w:val="007834F5"/>
    <w:rsid w:val="00784F29"/>
    <w:rsid w:val="0079073E"/>
    <w:rsid w:val="007A13DE"/>
    <w:rsid w:val="007A31EF"/>
    <w:rsid w:val="007B79E5"/>
    <w:rsid w:val="007C14E8"/>
    <w:rsid w:val="007E0B5D"/>
    <w:rsid w:val="007E4699"/>
    <w:rsid w:val="007E4F64"/>
    <w:rsid w:val="008024C1"/>
    <w:rsid w:val="00804FAF"/>
    <w:rsid w:val="00812D4E"/>
    <w:rsid w:val="00820FD8"/>
    <w:rsid w:val="008265CD"/>
    <w:rsid w:val="0083544F"/>
    <w:rsid w:val="00841BAB"/>
    <w:rsid w:val="0084655B"/>
    <w:rsid w:val="00870A77"/>
    <w:rsid w:val="00880667"/>
    <w:rsid w:val="00884BD3"/>
    <w:rsid w:val="008857E1"/>
    <w:rsid w:val="00896460"/>
    <w:rsid w:val="008B315C"/>
    <w:rsid w:val="008C0732"/>
    <w:rsid w:val="008C5318"/>
    <w:rsid w:val="008D57B9"/>
    <w:rsid w:val="008E1130"/>
    <w:rsid w:val="008E4A05"/>
    <w:rsid w:val="008E54F2"/>
    <w:rsid w:val="008F40AD"/>
    <w:rsid w:val="00902BD8"/>
    <w:rsid w:val="009313F1"/>
    <w:rsid w:val="00945471"/>
    <w:rsid w:val="009544EF"/>
    <w:rsid w:val="00954B5D"/>
    <w:rsid w:val="00970120"/>
    <w:rsid w:val="00972AB3"/>
    <w:rsid w:val="00972C6A"/>
    <w:rsid w:val="00976FCC"/>
    <w:rsid w:val="00982DF7"/>
    <w:rsid w:val="00994FD3"/>
    <w:rsid w:val="00995DBA"/>
    <w:rsid w:val="00A02105"/>
    <w:rsid w:val="00A12186"/>
    <w:rsid w:val="00A23BEF"/>
    <w:rsid w:val="00A36C70"/>
    <w:rsid w:val="00A371C1"/>
    <w:rsid w:val="00A6055B"/>
    <w:rsid w:val="00A67A95"/>
    <w:rsid w:val="00A74D13"/>
    <w:rsid w:val="00A92558"/>
    <w:rsid w:val="00AA4F24"/>
    <w:rsid w:val="00AC53F4"/>
    <w:rsid w:val="00AD0764"/>
    <w:rsid w:val="00AE1208"/>
    <w:rsid w:val="00AF72AE"/>
    <w:rsid w:val="00B03DD4"/>
    <w:rsid w:val="00B04869"/>
    <w:rsid w:val="00B05996"/>
    <w:rsid w:val="00B11065"/>
    <w:rsid w:val="00B1371F"/>
    <w:rsid w:val="00B14BC1"/>
    <w:rsid w:val="00B16F66"/>
    <w:rsid w:val="00B406A0"/>
    <w:rsid w:val="00B4635C"/>
    <w:rsid w:val="00B65F2C"/>
    <w:rsid w:val="00B66234"/>
    <w:rsid w:val="00B76BDB"/>
    <w:rsid w:val="00B93D35"/>
    <w:rsid w:val="00B94784"/>
    <w:rsid w:val="00B950BC"/>
    <w:rsid w:val="00BA4C3D"/>
    <w:rsid w:val="00BB119A"/>
    <w:rsid w:val="00BB2504"/>
    <w:rsid w:val="00BB36E9"/>
    <w:rsid w:val="00BC20BE"/>
    <w:rsid w:val="00BD0323"/>
    <w:rsid w:val="00BD2A3D"/>
    <w:rsid w:val="00BE2BD4"/>
    <w:rsid w:val="00C00CDF"/>
    <w:rsid w:val="00C03E02"/>
    <w:rsid w:val="00C24313"/>
    <w:rsid w:val="00C3574E"/>
    <w:rsid w:val="00C5016F"/>
    <w:rsid w:val="00C80722"/>
    <w:rsid w:val="00C90E67"/>
    <w:rsid w:val="00C917B6"/>
    <w:rsid w:val="00C933EE"/>
    <w:rsid w:val="00CB3098"/>
    <w:rsid w:val="00CB6773"/>
    <w:rsid w:val="00CE33CC"/>
    <w:rsid w:val="00D00904"/>
    <w:rsid w:val="00D10BA5"/>
    <w:rsid w:val="00D171F7"/>
    <w:rsid w:val="00D20ECD"/>
    <w:rsid w:val="00D32082"/>
    <w:rsid w:val="00D32154"/>
    <w:rsid w:val="00D504FA"/>
    <w:rsid w:val="00D647B7"/>
    <w:rsid w:val="00D666FC"/>
    <w:rsid w:val="00D74E85"/>
    <w:rsid w:val="00D97FA9"/>
    <w:rsid w:val="00DA3F3B"/>
    <w:rsid w:val="00DA5272"/>
    <w:rsid w:val="00DB28E4"/>
    <w:rsid w:val="00DD14FD"/>
    <w:rsid w:val="00DE18CE"/>
    <w:rsid w:val="00DF02F6"/>
    <w:rsid w:val="00E06FBB"/>
    <w:rsid w:val="00E12D86"/>
    <w:rsid w:val="00E15593"/>
    <w:rsid w:val="00E171E7"/>
    <w:rsid w:val="00E30A96"/>
    <w:rsid w:val="00E423B0"/>
    <w:rsid w:val="00E42A7C"/>
    <w:rsid w:val="00E4711F"/>
    <w:rsid w:val="00E50720"/>
    <w:rsid w:val="00E51C29"/>
    <w:rsid w:val="00E52806"/>
    <w:rsid w:val="00E54504"/>
    <w:rsid w:val="00E724D4"/>
    <w:rsid w:val="00E77B78"/>
    <w:rsid w:val="00E8604C"/>
    <w:rsid w:val="00E86AA3"/>
    <w:rsid w:val="00E9072E"/>
    <w:rsid w:val="00E93FE4"/>
    <w:rsid w:val="00EB4149"/>
    <w:rsid w:val="00EC057E"/>
    <w:rsid w:val="00EC08D4"/>
    <w:rsid w:val="00EC16DA"/>
    <w:rsid w:val="00EC29B3"/>
    <w:rsid w:val="00EC490F"/>
    <w:rsid w:val="00EC68A9"/>
    <w:rsid w:val="00ED106D"/>
    <w:rsid w:val="00ED215D"/>
    <w:rsid w:val="00EE5038"/>
    <w:rsid w:val="00EF2A62"/>
    <w:rsid w:val="00EF2B1A"/>
    <w:rsid w:val="00EF5843"/>
    <w:rsid w:val="00F07245"/>
    <w:rsid w:val="00F13315"/>
    <w:rsid w:val="00F30D80"/>
    <w:rsid w:val="00F40AB8"/>
    <w:rsid w:val="00F52A7B"/>
    <w:rsid w:val="00F56DEE"/>
    <w:rsid w:val="00F65B1D"/>
    <w:rsid w:val="00F80099"/>
    <w:rsid w:val="00F93AAB"/>
    <w:rsid w:val="00FA7D14"/>
    <w:rsid w:val="00FB03C0"/>
    <w:rsid w:val="00FB6EC9"/>
    <w:rsid w:val="00FB755C"/>
    <w:rsid w:val="00FD0FC8"/>
    <w:rsid w:val="00FD3F36"/>
    <w:rsid w:val="00FE64E9"/>
    <w:rsid w:val="00FE7A2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7650">
              <w:marLeft w:val="0"/>
              <w:marRight w:val="450"/>
              <w:marTop w:val="6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3765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939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78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5064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31491860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82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76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1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5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41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0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6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65DF-6DF8-462D-8485-9CBCDE2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Скрыганова Наталья Викторовна</cp:lastModifiedBy>
  <cp:revision>20</cp:revision>
  <cp:lastPrinted>2021-04-20T16:11:00Z</cp:lastPrinted>
  <dcterms:created xsi:type="dcterms:W3CDTF">2023-04-27T14:23:00Z</dcterms:created>
  <dcterms:modified xsi:type="dcterms:W3CDTF">2023-05-03T07:49:00Z</dcterms:modified>
</cp:coreProperties>
</file>